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3" w:rsidRDefault="003F1B53" w:rsidP="00D2322A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</w:p>
    <w:p w:rsidR="003F1B53" w:rsidRDefault="003F1B53" w:rsidP="00D2322A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</w:p>
    <w:p w:rsidR="003F1B53" w:rsidRPr="003F1B53" w:rsidRDefault="00D2322A" w:rsidP="0065392D">
      <w:pPr>
        <w:spacing w:beforeLines="50" w:before="156" w:line="480" w:lineRule="auto"/>
        <w:jc w:val="center"/>
        <w:rPr>
          <w:rFonts w:ascii="黑体" w:eastAsia="黑体"/>
          <w:b/>
          <w:sz w:val="52"/>
          <w:szCs w:val="36"/>
        </w:rPr>
      </w:pPr>
      <w:r w:rsidRPr="003F1B53">
        <w:rPr>
          <w:rFonts w:ascii="黑体" w:eastAsia="黑体" w:hint="eastAsia"/>
          <w:b/>
          <w:sz w:val="52"/>
          <w:szCs w:val="36"/>
        </w:rPr>
        <w:t>四川大学</w:t>
      </w:r>
      <w:r w:rsidR="00337949" w:rsidRPr="003F1B53">
        <w:rPr>
          <w:rFonts w:ascii="黑体" w:eastAsia="黑体" w:hint="eastAsia"/>
          <w:b/>
          <w:sz w:val="52"/>
          <w:szCs w:val="36"/>
        </w:rPr>
        <w:t>通识教育</w:t>
      </w:r>
      <w:r w:rsidR="003E06D2" w:rsidRPr="003F1B53">
        <w:rPr>
          <w:rFonts w:ascii="黑体" w:eastAsia="黑体" w:hint="eastAsia"/>
          <w:b/>
          <w:sz w:val="52"/>
          <w:szCs w:val="36"/>
        </w:rPr>
        <w:t>核心</w:t>
      </w:r>
      <w:r w:rsidR="00337949" w:rsidRPr="003F1B53">
        <w:rPr>
          <w:rFonts w:ascii="黑体" w:eastAsia="黑体" w:hint="eastAsia"/>
          <w:b/>
          <w:sz w:val="52"/>
          <w:szCs w:val="36"/>
        </w:rPr>
        <w:t>课程</w:t>
      </w:r>
    </w:p>
    <w:p w:rsidR="00D2322A" w:rsidRPr="003F1B53" w:rsidRDefault="00D2322A" w:rsidP="0065392D">
      <w:pPr>
        <w:spacing w:beforeLines="50" w:before="156" w:line="480" w:lineRule="auto"/>
        <w:jc w:val="center"/>
        <w:rPr>
          <w:rFonts w:ascii="黑体" w:eastAsia="黑体"/>
          <w:b/>
          <w:sz w:val="52"/>
          <w:szCs w:val="36"/>
        </w:rPr>
      </w:pPr>
      <w:r w:rsidRPr="003F1B53">
        <w:rPr>
          <w:rFonts w:ascii="黑体" w:eastAsia="黑体" w:hint="eastAsia"/>
          <w:b/>
          <w:sz w:val="52"/>
          <w:szCs w:val="36"/>
        </w:rPr>
        <w:t>申报表</w:t>
      </w:r>
    </w:p>
    <w:p w:rsidR="00E12C07" w:rsidRDefault="00E12C07" w:rsidP="0065392D">
      <w:pPr>
        <w:spacing w:beforeLines="50" w:before="156" w:line="480" w:lineRule="auto"/>
        <w:jc w:val="center"/>
        <w:rPr>
          <w:rFonts w:ascii="黑体" w:eastAsia="黑体"/>
          <w:b/>
          <w:sz w:val="36"/>
          <w:szCs w:val="36"/>
        </w:rPr>
      </w:pPr>
    </w:p>
    <w:p w:rsidR="00D80724" w:rsidRPr="00367E15" w:rsidRDefault="00D80724" w:rsidP="0065392D">
      <w:pPr>
        <w:spacing w:beforeLines="50" w:before="156" w:line="480" w:lineRule="auto"/>
        <w:jc w:val="center"/>
        <w:rPr>
          <w:rFonts w:ascii="黑体" w:eastAsia="黑体"/>
          <w:b/>
          <w:sz w:val="36"/>
          <w:szCs w:val="36"/>
        </w:rPr>
      </w:pPr>
    </w:p>
    <w:p w:rsidR="003F1B53" w:rsidRPr="00DE5F5D" w:rsidRDefault="003F1B53" w:rsidP="0065392D">
      <w:pPr>
        <w:spacing w:beforeLines="150" w:before="468" w:line="480" w:lineRule="auto"/>
        <w:rPr>
          <w:rFonts w:ascii="仿宋_GB2312" w:eastAsia="仿宋_GB2312"/>
          <w:sz w:val="40"/>
          <w:szCs w:val="28"/>
          <w:u w:val="single"/>
        </w:rPr>
      </w:pPr>
      <w:r w:rsidRPr="00DE5F5D">
        <w:rPr>
          <w:rFonts w:ascii="仿宋_GB2312" w:eastAsia="仿宋_GB2312" w:hint="eastAsia"/>
          <w:sz w:val="40"/>
          <w:szCs w:val="28"/>
        </w:rPr>
        <w:t>课程名称：</w:t>
      </w:r>
      <w:r w:rsidR="00D2322A" w:rsidRPr="00DE5F5D">
        <w:rPr>
          <w:rFonts w:ascii="仿宋_GB2312" w:eastAsia="仿宋_GB2312" w:hint="eastAsia"/>
          <w:sz w:val="40"/>
          <w:szCs w:val="28"/>
          <w:u w:val="single"/>
        </w:rPr>
        <w:t xml:space="preserve">     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                         </w:t>
      </w:r>
    </w:p>
    <w:p w:rsidR="003F1B53" w:rsidRPr="00DE5F5D" w:rsidRDefault="003F1B53" w:rsidP="0065392D">
      <w:pPr>
        <w:spacing w:beforeLines="150" w:before="468" w:line="480" w:lineRule="auto"/>
        <w:rPr>
          <w:rFonts w:ascii="仿宋_GB2312" w:eastAsia="仿宋_GB2312"/>
          <w:sz w:val="40"/>
          <w:szCs w:val="28"/>
          <w:u w:val="single"/>
        </w:rPr>
      </w:pPr>
      <w:r w:rsidRPr="00DE5F5D">
        <w:rPr>
          <w:rFonts w:ascii="仿宋_GB2312" w:eastAsia="仿宋_GB2312" w:hint="eastAsia"/>
          <w:sz w:val="40"/>
          <w:szCs w:val="28"/>
        </w:rPr>
        <w:t>课程团队：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                              </w:t>
      </w:r>
    </w:p>
    <w:p w:rsidR="00E46F21" w:rsidRPr="00DE5F5D" w:rsidRDefault="00E46F21" w:rsidP="0065392D">
      <w:pPr>
        <w:spacing w:beforeLines="150" w:before="468" w:line="480" w:lineRule="auto"/>
        <w:rPr>
          <w:rFonts w:ascii="仿宋_GB2312" w:eastAsia="仿宋_GB2312"/>
          <w:sz w:val="40"/>
          <w:szCs w:val="28"/>
          <w:u w:val="single"/>
        </w:rPr>
      </w:pPr>
      <w:r w:rsidRPr="00DE5F5D">
        <w:rPr>
          <w:rFonts w:ascii="仿宋_GB2312" w:eastAsia="仿宋_GB2312" w:hint="eastAsia"/>
          <w:sz w:val="40"/>
          <w:szCs w:val="28"/>
        </w:rPr>
        <w:t>模块类别：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                              </w:t>
      </w:r>
    </w:p>
    <w:p w:rsidR="003F1B53" w:rsidRPr="00DE5F5D" w:rsidRDefault="003F1B53" w:rsidP="0065392D">
      <w:pPr>
        <w:spacing w:beforeLines="150" w:before="468" w:line="480" w:lineRule="auto"/>
        <w:rPr>
          <w:rFonts w:ascii="仿宋_GB2312" w:eastAsia="仿宋_GB2312"/>
          <w:sz w:val="40"/>
          <w:szCs w:val="28"/>
          <w:u w:val="single"/>
        </w:rPr>
      </w:pPr>
      <w:r w:rsidRPr="00DE5F5D">
        <w:rPr>
          <w:rFonts w:ascii="仿宋_GB2312" w:eastAsia="仿宋_GB2312" w:hint="eastAsia"/>
          <w:sz w:val="40"/>
          <w:szCs w:val="28"/>
        </w:rPr>
        <w:t>开课</w:t>
      </w:r>
      <w:r w:rsidR="00D2322A" w:rsidRPr="00DE5F5D">
        <w:rPr>
          <w:rFonts w:ascii="仿宋_GB2312" w:eastAsia="仿宋_GB2312" w:hint="eastAsia"/>
          <w:sz w:val="40"/>
          <w:szCs w:val="28"/>
        </w:rPr>
        <w:t>学院</w:t>
      </w:r>
      <w:r w:rsidR="00E31C2C" w:rsidRPr="00DE5F5D">
        <w:rPr>
          <w:rFonts w:ascii="仿宋_GB2312" w:eastAsia="仿宋_GB2312" w:hint="eastAsia"/>
          <w:sz w:val="40"/>
          <w:szCs w:val="28"/>
        </w:rPr>
        <w:t>（盖章）</w:t>
      </w:r>
      <w:r w:rsidRPr="00DE5F5D">
        <w:rPr>
          <w:rFonts w:ascii="仿宋_GB2312" w:eastAsia="仿宋_GB2312" w:hint="eastAsia"/>
          <w:sz w:val="40"/>
          <w:szCs w:val="28"/>
        </w:rPr>
        <w:t>：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                 </w:t>
      </w:r>
      <w:r w:rsidR="00E31C2C" w:rsidRPr="00DE5F5D">
        <w:rPr>
          <w:rFonts w:ascii="仿宋_GB2312" w:eastAsia="仿宋_GB2312" w:hint="eastAsia"/>
          <w:sz w:val="40"/>
          <w:szCs w:val="28"/>
          <w:u w:val="single"/>
        </w:rPr>
        <w:t xml:space="preserve">      </w:t>
      </w:r>
    </w:p>
    <w:p w:rsidR="00AA6CF7" w:rsidRPr="00DE5F5D" w:rsidRDefault="00AA6CF7" w:rsidP="0065392D">
      <w:pPr>
        <w:spacing w:beforeLines="150" w:before="468" w:line="480" w:lineRule="auto"/>
        <w:rPr>
          <w:rFonts w:ascii="仿宋_GB2312" w:eastAsia="仿宋_GB2312"/>
          <w:sz w:val="40"/>
          <w:szCs w:val="28"/>
        </w:rPr>
      </w:pPr>
    </w:p>
    <w:p w:rsidR="00AA6CF7" w:rsidRDefault="00AA6CF7" w:rsidP="0065392D">
      <w:pPr>
        <w:spacing w:beforeLines="150" w:before="468" w:line="480" w:lineRule="auto"/>
        <w:rPr>
          <w:rFonts w:ascii="黑体" w:eastAsia="黑体"/>
          <w:sz w:val="40"/>
          <w:szCs w:val="28"/>
        </w:rPr>
      </w:pPr>
    </w:p>
    <w:p w:rsidR="00D2322A" w:rsidRPr="00DE5F5D" w:rsidRDefault="00D2322A" w:rsidP="0065392D">
      <w:pPr>
        <w:spacing w:beforeLines="150" w:before="468" w:line="480" w:lineRule="auto"/>
        <w:ind w:firstLineChars="300" w:firstLine="1200"/>
        <w:rPr>
          <w:rFonts w:ascii="仿宋_GB2312" w:eastAsia="仿宋_GB2312"/>
          <w:sz w:val="40"/>
          <w:szCs w:val="28"/>
        </w:rPr>
      </w:pPr>
      <w:r w:rsidRPr="00DE5F5D">
        <w:rPr>
          <w:rFonts w:ascii="仿宋_GB2312" w:eastAsia="仿宋_GB2312" w:hint="eastAsia"/>
          <w:sz w:val="40"/>
          <w:szCs w:val="28"/>
        </w:rPr>
        <w:t>填报时间：</w:t>
      </w:r>
      <w:r w:rsidR="00140057" w:rsidRPr="00DE5F5D">
        <w:rPr>
          <w:rFonts w:ascii="仿宋_GB2312" w:eastAsia="仿宋_GB2312" w:hint="eastAsia"/>
          <w:sz w:val="40"/>
          <w:szCs w:val="28"/>
          <w:u w:val="single"/>
        </w:rPr>
        <w:t xml:space="preserve"> 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 </w:t>
      </w:r>
      <w:r w:rsidR="00D80724" w:rsidRPr="00DE5F5D">
        <w:rPr>
          <w:rFonts w:ascii="仿宋_GB2312" w:eastAsia="仿宋_GB2312" w:hint="eastAsia"/>
          <w:sz w:val="40"/>
          <w:szCs w:val="28"/>
          <w:u w:val="single"/>
        </w:rPr>
        <w:t xml:space="preserve">  </w:t>
      </w:r>
      <w:r w:rsidRPr="00DE5F5D">
        <w:rPr>
          <w:rFonts w:ascii="仿宋_GB2312" w:eastAsia="仿宋_GB2312" w:hint="eastAsia"/>
          <w:sz w:val="40"/>
          <w:szCs w:val="28"/>
        </w:rPr>
        <w:t>年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 </w:t>
      </w:r>
      <w:r w:rsidR="00D80724" w:rsidRPr="00DE5F5D">
        <w:rPr>
          <w:rFonts w:ascii="仿宋_GB2312" w:eastAsia="仿宋_GB2312" w:hint="eastAsia"/>
          <w:sz w:val="40"/>
          <w:szCs w:val="28"/>
          <w:u w:val="single"/>
        </w:rPr>
        <w:t xml:space="preserve"> 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</w:t>
      </w:r>
      <w:r w:rsidRPr="00DE5F5D">
        <w:rPr>
          <w:rFonts w:ascii="仿宋_GB2312" w:eastAsia="仿宋_GB2312" w:hint="eastAsia"/>
          <w:sz w:val="40"/>
          <w:szCs w:val="28"/>
        </w:rPr>
        <w:t>月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</w:t>
      </w:r>
      <w:r w:rsidR="00D80724" w:rsidRPr="00DE5F5D">
        <w:rPr>
          <w:rFonts w:ascii="仿宋_GB2312" w:eastAsia="仿宋_GB2312" w:hint="eastAsia"/>
          <w:sz w:val="40"/>
          <w:szCs w:val="28"/>
          <w:u w:val="single"/>
        </w:rPr>
        <w:t xml:space="preserve"> 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 </w:t>
      </w:r>
      <w:r w:rsidRPr="00DE5F5D">
        <w:rPr>
          <w:rFonts w:ascii="仿宋_GB2312" w:eastAsia="仿宋_GB2312" w:hint="eastAsia"/>
          <w:sz w:val="40"/>
          <w:szCs w:val="28"/>
        </w:rPr>
        <w:t>日</w:t>
      </w:r>
    </w:p>
    <w:p w:rsidR="003F1B53" w:rsidRPr="003F1B53" w:rsidRDefault="003F1B53" w:rsidP="0065392D">
      <w:pPr>
        <w:spacing w:beforeLines="150" w:before="468" w:line="480" w:lineRule="auto"/>
        <w:rPr>
          <w:rFonts w:ascii="仿宋_GB2312" w:eastAsia="仿宋_GB2312"/>
          <w:sz w:val="28"/>
          <w:szCs w:val="28"/>
        </w:rPr>
      </w:pPr>
    </w:p>
    <w:p w:rsidR="003F1B53" w:rsidRDefault="003F1B53" w:rsidP="00D2322A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3F1B53" w:rsidRDefault="003F1B53" w:rsidP="00D2322A">
      <w:pPr>
        <w:spacing w:line="480" w:lineRule="exact"/>
        <w:rPr>
          <w:rFonts w:ascii="仿宋_GB2312" w:eastAsia="仿宋_GB2312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709"/>
        <w:gridCol w:w="850"/>
        <w:gridCol w:w="709"/>
        <w:gridCol w:w="851"/>
        <w:gridCol w:w="708"/>
        <w:gridCol w:w="709"/>
        <w:gridCol w:w="709"/>
        <w:gridCol w:w="709"/>
        <w:gridCol w:w="708"/>
        <w:gridCol w:w="567"/>
        <w:gridCol w:w="709"/>
        <w:gridCol w:w="567"/>
      </w:tblGrid>
      <w:tr w:rsidR="00D2322A" w:rsidRPr="008D17F0" w:rsidTr="00EA2B59">
        <w:trPr>
          <w:trHeight w:val="58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D2322A" w:rsidRPr="00FF00D7" w:rsidRDefault="00D2322A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/>
                <w:sz w:val="28"/>
                <w:szCs w:val="21"/>
              </w:rPr>
              <w:lastRenderedPageBreak/>
              <w:t>课程名称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D2322A" w:rsidRPr="00FF00D7" w:rsidRDefault="00D2322A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2322A" w:rsidRPr="00FF00D7" w:rsidRDefault="00D2322A" w:rsidP="0071727C">
            <w:pPr>
              <w:spacing w:line="3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/>
                <w:sz w:val="28"/>
                <w:szCs w:val="21"/>
              </w:rPr>
              <w:t>英文名称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D2322A" w:rsidRPr="00FF00D7" w:rsidRDefault="00D2322A" w:rsidP="0071727C">
            <w:pPr>
              <w:spacing w:line="30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</w:tr>
      <w:tr w:rsidR="0071727C" w:rsidRPr="008D17F0" w:rsidTr="00EA2B59">
        <w:trPr>
          <w:trHeight w:val="98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71727C" w:rsidRPr="00FF00D7" w:rsidRDefault="0071727C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/>
                <w:sz w:val="28"/>
                <w:szCs w:val="21"/>
              </w:rPr>
              <w:t>开课单位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1727C" w:rsidRPr="00FF00D7" w:rsidRDefault="0071727C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727C" w:rsidRPr="00FF00D7" w:rsidRDefault="004725A5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课程负责人及</w:t>
            </w:r>
            <w:r w:rsidR="0071727C" w:rsidRPr="00FF00D7">
              <w:rPr>
                <w:rFonts w:eastAsia="仿宋_GB2312" w:hint="eastAsia"/>
                <w:sz w:val="28"/>
                <w:szCs w:val="21"/>
              </w:rPr>
              <w:t>团队</w:t>
            </w:r>
            <w:r w:rsidR="003E3D01" w:rsidRPr="00FF00D7">
              <w:rPr>
                <w:rFonts w:eastAsia="仿宋_GB2312" w:hint="eastAsia"/>
                <w:sz w:val="28"/>
                <w:szCs w:val="21"/>
              </w:rPr>
              <w:t>成员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71727C" w:rsidRPr="00FF00D7" w:rsidRDefault="0071727C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</w:tr>
      <w:tr w:rsidR="003E06D2" w:rsidRPr="008D17F0" w:rsidTr="00EA2B59">
        <w:trPr>
          <w:trHeight w:val="98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3E06D2" w:rsidRPr="00FF00D7" w:rsidRDefault="003E06D2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申报模块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E06D2" w:rsidRPr="00FF00D7" w:rsidRDefault="003E06D2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06D2" w:rsidRPr="00FF00D7" w:rsidRDefault="003E06D2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子模块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3E06D2" w:rsidRPr="00FF00D7" w:rsidRDefault="003E06D2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</w:tr>
      <w:tr w:rsidR="00EA2B59" w:rsidRPr="008D17F0" w:rsidTr="00FF00D7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总学分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周学时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总学时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理论学时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left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实验学时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left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设计学时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上机学时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</w:tr>
      <w:tr w:rsidR="003E06D2" w:rsidRPr="008D17F0" w:rsidTr="00FF00D7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3E06D2" w:rsidRPr="00FF00D7" w:rsidRDefault="003E06D2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/>
                <w:sz w:val="28"/>
                <w:szCs w:val="21"/>
              </w:rPr>
              <w:t>考核方式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3E06D2" w:rsidRPr="00FF00D7" w:rsidRDefault="003E06D2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/>
                <w:sz w:val="28"/>
                <w:szCs w:val="21"/>
              </w:rPr>
              <w:t>□</w:t>
            </w:r>
            <w:r w:rsidRPr="00FF00D7">
              <w:rPr>
                <w:rFonts w:eastAsia="仿宋_GB2312"/>
                <w:sz w:val="28"/>
                <w:szCs w:val="21"/>
              </w:rPr>
              <w:t>考试</w:t>
            </w:r>
            <w:r w:rsidRPr="00FF00D7">
              <w:rPr>
                <w:rFonts w:eastAsia="仿宋_GB2312" w:hint="eastAsia"/>
                <w:sz w:val="28"/>
                <w:szCs w:val="21"/>
              </w:rPr>
              <w:t xml:space="preserve">        </w:t>
            </w:r>
            <w:r w:rsidRPr="00FF00D7">
              <w:rPr>
                <w:rFonts w:eastAsia="仿宋_GB2312"/>
                <w:sz w:val="28"/>
                <w:szCs w:val="21"/>
              </w:rPr>
              <w:t>□</w:t>
            </w:r>
            <w:r w:rsidRPr="00FF00D7">
              <w:rPr>
                <w:rFonts w:eastAsia="仿宋_GB2312"/>
                <w:sz w:val="28"/>
                <w:szCs w:val="21"/>
              </w:rPr>
              <w:t>考查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06D2" w:rsidRPr="00FF00D7" w:rsidRDefault="003E06D2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申报类别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3E06D2" w:rsidRPr="00FF00D7" w:rsidRDefault="003E06D2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□新建</w:t>
            </w:r>
            <w:r w:rsidRPr="00FF00D7">
              <w:rPr>
                <w:rFonts w:eastAsia="仿宋_GB2312" w:hint="eastAsia"/>
                <w:sz w:val="28"/>
                <w:szCs w:val="21"/>
              </w:rPr>
              <w:t xml:space="preserve">     </w:t>
            </w:r>
            <w:r w:rsidRPr="00FF00D7">
              <w:rPr>
                <w:rFonts w:eastAsia="仿宋_GB2312" w:hint="eastAsia"/>
                <w:sz w:val="28"/>
                <w:szCs w:val="21"/>
              </w:rPr>
              <w:t>□非新建</w:t>
            </w:r>
          </w:p>
        </w:tc>
      </w:tr>
      <w:tr w:rsidR="003E06D2" w:rsidRPr="008D17F0" w:rsidTr="00FF00D7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3E06D2" w:rsidRPr="00FF00D7" w:rsidRDefault="003E06D2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/>
                <w:sz w:val="28"/>
                <w:szCs w:val="21"/>
              </w:rPr>
              <w:t>授课方式</w:t>
            </w:r>
          </w:p>
        </w:tc>
        <w:tc>
          <w:tcPr>
            <w:tcW w:w="9639" w:type="dxa"/>
            <w:gridSpan w:val="13"/>
            <w:shd w:val="clear" w:color="auto" w:fill="auto"/>
            <w:vAlign w:val="center"/>
          </w:tcPr>
          <w:p w:rsidR="003E06D2" w:rsidRPr="00FF00D7" w:rsidRDefault="003E06D2" w:rsidP="00FF00D7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□课堂讲授</w:t>
            </w:r>
            <w:r w:rsidRPr="00FF00D7">
              <w:rPr>
                <w:rFonts w:eastAsia="仿宋_GB2312" w:hint="eastAsia"/>
                <w:sz w:val="28"/>
                <w:szCs w:val="21"/>
              </w:rPr>
              <w:t xml:space="preserve">  </w:t>
            </w:r>
            <w:r w:rsidR="00FF00D7">
              <w:rPr>
                <w:rFonts w:eastAsia="仿宋_GB2312"/>
                <w:sz w:val="28"/>
                <w:szCs w:val="21"/>
              </w:rPr>
              <w:t xml:space="preserve">  </w:t>
            </w:r>
            <w:r w:rsidRPr="00FF00D7">
              <w:rPr>
                <w:rFonts w:eastAsia="仿宋_GB2312" w:hint="eastAsia"/>
                <w:sz w:val="28"/>
                <w:szCs w:val="21"/>
              </w:rPr>
              <w:t>□讲授含实践</w:t>
            </w:r>
            <w:r w:rsidRPr="00FF00D7">
              <w:rPr>
                <w:rFonts w:eastAsia="仿宋_GB2312" w:hint="eastAsia"/>
                <w:sz w:val="28"/>
                <w:szCs w:val="21"/>
              </w:rPr>
              <w:t xml:space="preserve">  </w:t>
            </w:r>
            <w:r w:rsidRPr="00FF00D7">
              <w:rPr>
                <w:rFonts w:eastAsia="仿宋_GB2312"/>
                <w:sz w:val="28"/>
                <w:szCs w:val="21"/>
              </w:rPr>
              <w:t xml:space="preserve">  </w:t>
            </w:r>
            <w:r w:rsidRPr="00FF00D7">
              <w:rPr>
                <w:rFonts w:eastAsia="仿宋_GB2312" w:hint="eastAsia"/>
                <w:sz w:val="28"/>
                <w:szCs w:val="21"/>
              </w:rPr>
              <w:t>□实验</w:t>
            </w:r>
            <w:r w:rsidRPr="00FF00D7">
              <w:rPr>
                <w:rFonts w:eastAsia="仿宋_GB2312" w:hint="eastAsia"/>
                <w:sz w:val="28"/>
                <w:szCs w:val="21"/>
              </w:rPr>
              <w:t xml:space="preserve">  </w:t>
            </w:r>
            <w:r w:rsidR="00FF00D7">
              <w:rPr>
                <w:rFonts w:eastAsia="仿宋_GB2312"/>
                <w:sz w:val="28"/>
                <w:szCs w:val="21"/>
              </w:rPr>
              <w:t xml:space="preserve"> </w:t>
            </w:r>
            <w:r w:rsidRPr="00FF00D7">
              <w:rPr>
                <w:rFonts w:eastAsia="仿宋_GB2312" w:hint="eastAsia"/>
                <w:sz w:val="28"/>
                <w:szCs w:val="21"/>
              </w:rPr>
              <w:t xml:space="preserve"> </w:t>
            </w:r>
            <w:r w:rsidRPr="00FF00D7">
              <w:rPr>
                <w:rFonts w:eastAsia="仿宋_GB2312" w:hint="eastAsia"/>
                <w:sz w:val="28"/>
                <w:szCs w:val="21"/>
              </w:rPr>
              <w:t>□实习实训</w:t>
            </w:r>
            <w:r w:rsidRPr="00FF00D7">
              <w:rPr>
                <w:rFonts w:eastAsia="仿宋_GB2312" w:hint="eastAsia"/>
                <w:sz w:val="28"/>
                <w:szCs w:val="21"/>
              </w:rPr>
              <w:t xml:space="preserve">  </w:t>
            </w:r>
            <w:r w:rsidR="00FF00D7">
              <w:rPr>
                <w:rFonts w:eastAsia="仿宋_GB2312"/>
                <w:sz w:val="28"/>
                <w:szCs w:val="21"/>
              </w:rPr>
              <w:t xml:space="preserve"> </w:t>
            </w:r>
            <w:r w:rsidRPr="00FF00D7">
              <w:rPr>
                <w:rFonts w:eastAsia="仿宋_GB2312" w:hint="eastAsia"/>
                <w:sz w:val="28"/>
                <w:szCs w:val="21"/>
              </w:rPr>
              <w:t xml:space="preserve"> </w:t>
            </w:r>
            <w:r w:rsidRPr="00FF00D7">
              <w:rPr>
                <w:rFonts w:eastAsia="仿宋_GB2312" w:hint="eastAsia"/>
                <w:sz w:val="28"/>
                <w:szCs w:val="21"/>
              </w:rPr>
              <w:t>□论文</w:t>
            </w:r>
            <w:r w:rsidRPr="00FF00D7">
              <w:rPr>
                <w:rFonts w:eastAsia="仿宋_GB2312" w:hint="eastAsia"/>
                <w:sz w:val="28"/>
                <w:szCs w:val="21"/>
              </w:rPr>
              <w:t>/</w:t>
            </w:r>
            <w:r w:rsidRPr="00FF00D7">
              <w:rPr>
                <w:rFonts w:eastAsia="仿宋_GB2312" w:hint="eastAsia"/>
                <w:sz w:val="28"/>
                <w:szCs w:val="21"/>
              </w:rPr>
              <w:t>设计</w:t>
            </w:r>
          </w:p>
        </w:tc>
      </w:tr>
      <w:tr w:rsidR="004D3E15" w:rsidRPr="008D17F0" w:rsidTr="00FF00D7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4D3E15" w:rsidRPr="00FF00D7" w:rsidRDefault="004D3E1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  <w:szCs w:val="21"/>
              </w:rPr>
              <w:t>先修课程</w:t>
            </w:r>
          </w:p>
        </w:tc>
        <w:tc>
          <w:tcPr>
            <w:tcW w:w="9639" w:type="dxa"/>
            <w:gridSpan w:val="13"/>
            <w:shd w:val="clear" w:color="auto" w:fill="auto"/>
            <w:vAlign w:val="center"/>
          </w:tcPr>
          <w:p w:rsidR="004D3E15" w:rsidRPr="00FF00D7" w:rsidRDefault="004D3E15" w:rsidP="00FF00D7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</w:tr>
      <w:tr w:rsidR="00D2322A" w:rsidRPr="008D17F0" w:rsidTr="00EA2B59">
        <w:trPr>
          <w:trHeight w:val="712"/>
        </w:trPr>
        <w:tc>
          <w:tcPr>
            <w:tcW w:w="10632" w:type="dxa"/>
            <w:gridSpan w:val="14"/>
            <w:shd w:val="clear" w:color="auto" w:fill="auto"/>
            <w:vAlign w:val="center"/>
          </w:tcPr>
          <w:p w:rsidR="00AA6CF7" w:rsidRDefault="00AA6CF7" w:rsidP="00D2322A">
            <w:pPr>
              <w:spacing w:line="480" w:lineRule="exact"/>
              <w:jc w:val="center"/>
              <w:rPr>
                <w:rFonts w:ascii="黑体" w:eastAsia="黑体" w:hAnsi="黑体"/>
                <w:b/>
                <w:sz w:val="28"/>
                <w:szCs w:val="21"/>
              </w:rPr>
            </w:pPr>
          </w:p>
          <w:p w:rsidR="00D2322A" w:rsidRPr="00026053" w:rsidRDefault="00D2322A" w:rsidP="00D2322A">
            <w:pPr>
              <w:spacing w:line="480" w:lineRule="exact"/>
              <w:jc w:val="center"/>
              <w:rPr>
                <w:rFonts w:ascii="黑体" w:eastAsia="黑体" w:hAnsi="黑体"/>
                <w:b/>
                <w:sz w:val="28"/>
                <w:szCs w:val="21"/>
              </w:rPr>
            </w:pPr>
            <w:r w:rsidRPr="00026053">
              <w:rPr>
                <w:rFonts w:ascii="黑体" w:eastAsia="黑体" w:hAnsi="黑体"/>
                <w:b/>
                <w:sz w:val="28"/>
                <w:szCs w:val="21"/>
              </w:rPr>
              <w:t>课程</w:t>
            </w:r>
            <w:r w:rsidR="004D3E15">
              <w:rPr>
                <w:rFonts w:ascii="黑体" w:eastAsia="黑体" w:hAnsi="黑体" w:hint="eastAsia"/>
                <w:b/>
                <w:sz w:val="28"/>
                <w:szCs w:val="21"/>
              </w:rPr>
              <w:t>简介及</w:t>
            </w:r>
            <w:r w:rsidR="00AA6CF7">
              <w:rPr>
                <w:rFonts w:ascii="黑体" w:eastAsia="黑体" w:hAnsi="黑体" w:hint="eastAsia"/>
                <w:b/>
                <w:sz w:val="28"/>
                <w:szCs w:val="21"/>
              </w:rPr>
              <w:t>大纲</w:t>
            </w:r>
            <w:r w:rsidRPr="00026053">
              <w:rPr>
                <w:rFonts w:ascii="黑体" w:eastAsia="黑体" w:hAnsi="黑体"/>
                <w:b/>
                <w:sz w:val="28"/>
                <w:szCs w:val="21"/>
              </w:rPr>
              <w:t>（中文）</w:t>
            </w:r>
          </w:p>
          <w:p w:rsidR="00AA6CF7" w:rsidRDefault="00AA6CF7" w:rsidP="00D2322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一、</w:t>
            </w:r>
            <w:r w:rsidR="00D2322A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课程目标</w:t>
            </w:r>
            <w:r w:rsidR="004A09F5">
              <w:rPr>
                <w:rFonts w:ascii="仿宋_GB2312" w:eastAsia="仿宋_GB2312" w:hAnsi="黑体" w:hint="eastAsia"/>
                <w:b/>
                <w:sz w:val="28"/>
                <w:szCs w:val="28"/>
              </w:rPr>
              <w:t>（</w:t>
            </w:r>
            <w:r w:rsidR="004A09F5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学生通过课程学习所获得的能力</w:t>
            </w:r>
            <w:r w:rsidR="004A09F5"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  <w:p w:rsidR="002B73F4" w:rsidRPr="00A934DB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Default="004D3E15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Pr="002B73F4" w:rsidRDefault="004D3E15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二、</w:t>
            </w:r>
            <w:r w:rsidR="009511CA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内容简介</w:t>
            </w:r>
            <w:r w:rsidR="00A934DB">
              <w:rPr>
                <w:rFonts w:ascii="仿宋_GB2312" w:eastAsia="仿宋_GB2312" w:hAnsi="黑体" w:hint="eastAsia"/>
                <w:b/>
                <w:sz w:val="28"/>
                <w:szCs w:val="28"/>
              </w:rPr>
              <w:t>（</w:t>
            </w:r>
            <w:r w:rsidR="00AA6CF7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课程性质、教学内容</w:t>
            </w:r>
            <w:r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等</w:t>
            </w:r>
            <w:r w:rsidR="00AA6CF7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，是综合性概述）</w:t>
            </w: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Pr="004D3E15" w:rsidRDefault="004D3E15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AA6CF7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B73F4">
              <w:rPr>
                <w:rFonts w:ascii="仿宋_GB2312" w:eastAsia="仿宋_GB2312" w:hint="eastAsia"/>
                <w:b/>
                <w:sz w:val="28"/>
                <w:szCs w:val="28"/>
              </w:rPr>
              <w:t>三</w:t>
            </w:r>
            <w:r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、</w:t>
            </w:r>
            <w:r w:rsidR="00AA6CF7" w:rsidRPr="002B73F4">
              <w:rPr>
                <w:rFonts w:ascii="仿宋_GB2312" w:eastAsia="仿宋_GB2312" w:hint="eastAsia"/>
                <w:b/>
                <w:sz w:val="28"/>
                <w:szCs w:val="28"/>
              </w:rPr>
              <w:t>课程教学内容及学时分配</w:t>
            </w: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324A61" w:rsidRPr="002B73F4" w:rsidRDefault="00324A61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Pr="002B73F4" w:rsidRDefault="004D3E15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AA6CF7" w:rsidRPr="002B73F4" w:rsidRDefault="00AA6CF7" w:rsidP="009511C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9511CA" w:rsidRPr="002B73F4" w:rsidRDefault="002B73F4" w:rsidP="009511C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四</w:t>
            </w:r>
            <w:r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、</w:t>
            </w:r>
            <w:r w:rsidR="009511CA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教学方法（</w:t>
            </w:r>
            <w:r w:rsidRPr="002B73F4">
              <w:rPr>
                <w:rFonts w:ascii="仿宋_GB2312" w:eastAsia="仿宋_GB2312" w:hAnsi="黑体"/>
                <w:b/>
                <w:sz w:val="28"/>
                <w:szCs w:val="28"/>
              </w:rPr>
              <w:t>讲授、专题研讨、案例、实验、实地调研、课堂练习、作业、课程项目</w:t>
            </w:r>
            <w:r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、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混合式教学</w:t>
            </w:r>
            <w:r w:rsidRPr="002B73F4">
              <w:rPr>
                <w:rFonts w:ascii="仿宋_GB2312" w:eastAsia="仿宋_GB2312" w:hAnsi="黑体"/>
                <w:b/>
                <w:sz w:val="28"/>
                <w:szCs w:val="28"/>
              </w:rPr>
              <w:t>等</w:t>
            </w:r>
            <w:r w:rsidR="004D3E15">
              <w:rPr>
                <w:rFonts w:ascii="仿宋_GB2312" w:eastAsia="仿宋_GB2312" w:hAnsi="黑体" w:hint="eastAsia"/>
                <w:b/>
                <w:sz w:val="28"/>
                <w:szCs w:val="28"/>
              </w:rPr>
              <w:t>一项或多项</w:t>
            </w:r>
            <w:r w:rsidR="009511CA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  <w:p w:rsidR="009511CA" w:rsidRPr="00A934DB" w:rsidRDefault="009511CA" w:rsidP="009511C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D2322A" w:rsidRPr="002B73F4" w:rsidRDefault="00D2322A" w:rsidP="00D2322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3E3D01" w:rsidRDefault="003E3D01" w:rsidP="00D2322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DE5F5D" w:rsidRPr="002B73F4" w:rsidRDefault="00DE5F5D" w:rsidP="00D2322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6213F6" w:rsidRPr="002B73F4" w:rsidRDefault="006213F6" w:rsidP="00D2322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Pr="002B73F4" w:rsidRDefault="004D3E15" w:rsidP="00D2322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FE0150" w:rsidRPr="002B73F4" w:rsidRDefault="00FE0150" w:rsidP="00D2322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E55733" w:rsidRPr="002B73F4" w:rsidRDefault="002B73F4" w:rsidP="009511C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五</w:t>
            </w:r>
            <w:r w:rsidR="000122EB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、</w:t>
            </w:r>
            <w:r w:rsidR="009511CA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考核方式</w:t>
            </w:r>
            <w:r w:rsidRPr="001F108D">
              <w:rPr>
                <w:rFonts w:ascii="仿宋_GB2312" w:eastAsia="仿宋_GB2312" w:hAnsi="黑体"/>
                <w:b/>
                <w:sz w:val="28"/>
                <w:szCs w:val="28"/>
              </w:rPr>
              <w:t>及</w:t>
            </w:r>
            <w:r w:rsidRPr="002B73F4">
              <w:rPr>
                <w:rFonts w:ascii="仿宋_GB2312" w:eastAsia="仿宋_GB2312" w:hAnsi="黑体"/>
                <w:b/>
                <w:sz w:val="28"/>
                <w:szCs w:val="28"/>
              </w:rPr>
              <w:t>成绩评定标准</w:t>
            </w:r>
            <w:r w:rsidR="009511CA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（</w:t>
            </w:r>
            <w:r w:rsidR="004D3E15" w:rsidRPr="00AA6CF7">
              <w:rPr>
                <w:rFonts w:ascii="仿宋_GB2312" w:eastAsia="仿宋_GB2312" w:hAnsi="黑体" w:hint="eastAsia"/>
                <w:b/>
                <w:sz w:val="28"/>
                <w:szCs w:val="28"/>
              </w:rPr>
              <w:t>考核内容、</w:t>
            </w:r>
            <w:r w:rsidR="004D3E15" w:rsidRPr="002B73F4">
              <w:rPr>
                <w:rFonts w:ascii="仿宋_GB2312" w:eastAsia="仿宋_GB2312" w:hAnsi="黑体"/>
                <w:b/>
                <w:sz w:val="28"/>
                <w:szCs w:val="28"/>
              </w:rPr>
              <w:t>成绩构成</w:t>
            </w:r>
            <w:r w:rsidR="004D3E15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及</w:t>
            </w:r>
            <w:r w:rsidR="004D3E15" w:rsidRPr="002B73F4">
              <w:rPr>
                <w:rFonts w:ascii="仿宋_GB2312" w:eastAsia="仿宋_GB2312" w:hAnsi="黑体"/>
                <w:b/>
                <w:sz w:val="28"/>
                <w:szCs w:val="28"/>
              </w:rPr>
              <w:t>对应比例</w:t>
            </w:r>
            <w:r w:rsidR="004D3E15">
              <w:rPr>
                <w:rFonts w:ascii="仿宋_GB2312" w:eastAsia="仿宋_GB2312" w:hAnsi="黑体" w:hint="eastAsia"/>
                <w:b/>
                <w:sz w:val="28"/>
                <w:szCs w:val="28"/>
              </w:rPr>
              <w:t>、具体要求、评分标准</w:t>
            </w:r>
            <w:r w:rsidR="009511CA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等</w:t>
            </w:r>
            <w:r w:rsidR="00324A61"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  <w:p w:rsidR="00D2322A" w:rsidRPr="00AA6CF7" w:rsidRDefault="00D2322A" w:rsidP="00D2322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F67F22" w:rsidRDefault="00F67F22" w:rsidP="00EC45BF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Default="004D3E15" w:rsidP="00EC45BF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Pr="00AA6CF7" w:rsidRDefault="004D3E15" w:rsidP="00EC45BF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6213F6" w:rsidRPr="00AA6CF7" w:rsidRDefault="006213F6" w:rsidP="00EC45BF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6213F6" w:rsidRDefault="006213F6" w:rsidP="00EC45BF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324A61" w:rsidRDefault="00324A61" w:rsidP="00EC45BF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E12C07" w:rsidRPr="00AA6CF7" w:rsidRDefault="00E12C07" w:rsidP="00EC45BF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E55733" w:rsidRPr="001F108D" w:rsidRDefault="001F108D" w:rsidP="00EC45BF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六</w:t>
            </w:r>
            <w:r w:rsidR="000122EB" w:rsidRPr="00AA6CF7">
              <w:rPr>
                <w:rFonts w:ascii="仿宋_GB2312" w:eastAsia="仿宋_GB2312" w:hAnsi="黑体" w:hint="eastAsia"/>
                <w:b/>
                <w:sz w:val="28"/>
                <w:szCs w:val="28"/>
              </w:rPr>
              <w:t>、</w:t>
            </w:r>
            <w:r w:rsidRPr="001F108D">
              <w:rPr>
                <w:rFonts w:ascii="仿宋_GB2312" w:eastAsia="仿宋_GB2312" w:hAnsi="黑体"/>
                <w:b/>
                <w:sz w:val="28"/>
                <w:szCs w:val="28"/>
              </w:rPr>
              <w:t>教材</w:t>
            </w:r>
            <w:r w:rsidR="004D3E15">
              <w:rPr>
                <w:rFonts w:ascii="仿宋_GB2312" w:eastAsia="仿宋_GB2312" w:hAnsi="黑体" w:hint="eastAsia"/>
                <w:b/>
                <w:sz w:val="28"/>
                <w:szCs w:val="28"/>
              </w:rPr>
              <w:t>与</w:t>
            </w:r>
            <w:r w:rsidRPr="001F108D">
              <w:rPr>
                <w:rFonts w:ascii="仿宋_GB2312" w:eastAsia="仿宋_GB2312" w:hAnsi="黑体"/>
                <w:b/>
                <w:sz w:val="28"/>
                <w:szCs w:val="28"/>
              </w:rPr>
              <w:t>参考资料</w:t>
            </w:r>
            <w:r w:rsidR="004D3E15">
              <w:rPr>
                <w:rFonts w:ascii="仿宋_GB2312" w:eastAsia="仿宋_GB2312" w:hAnsi="黑体" w:hint="eastAsia"/>
                <w:b/>
                <w:sz w:val="28"/>
                <w:szCs w:val="28"/>
              </w:rPr>
              <w:t>/阅读书目</w:t>
            </w:r>
          </w:p>
          <w:p w:rsidR="00E55733" w:rsidRPr="00AA6CF7" w:rsidRDefault="00E55733" w:rsidP="00EC45BF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E55733" w:rsidRDefault="00E55733" w:rsidP="00EC45BF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D3E15" w:rsidRPr="00AA6CF7" w:rsidRDefault="004D3E15" w:rsidP="00EC45BF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821FF" w:rsidRPr="00A934DB" w:rsidRDefault="006821FF" w:rsidP="00EC45BF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E5F5D" w:rsidRPr="00AA6CF7" w:rsidRDefault="00DE5F5D" w:rsidP="00EC45BF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821FF" w:rsidRPr="002B73F4" w:rsidRDefault="006821FF" w:rsidP="006821FF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七、预期成果</w:t>
            </w:r>
          </w:p>
          <w:p w:rsidR="006821FF" w:rsidRPr="006821FF" w:rsidRDefault="006821FF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6821FF" w:rsidRPr="00C03EE1" w:rsidRDefault="006821FF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6821FF" w:rsidRDefault="006821FF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6821FF" w:rsidRDefault="006821FF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6821FF" w:rsidRDefault="006821FF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6821FF" w:rsidRDefault="006821FF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E55733" w:rsidRDefault="006821FF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八</w:t>
            </w:r>
            <w:r w:rsidR="004D3E15">
              <w:rPr>
                <w:rFonts w:ascii="仿宋_GB2312" w:eastAsia="仿宋_GB2312" w:hAnsi="黑体" w:hint="eastAsia"/>
                <w:b/>
                <w:sz w:val="28"/>
                <w:szCs w:val="28"/>
              </w:rPr>
              <w:t>、</w:t>
            </w:r>
            <w:r w:rsidR="004D3E15" w:rsidRPr="00AA6CF7">
              <w:rPr>
                <w:rFonts w:ascii="仿宋_GB2312" w:eastAsia="仿宋_GB2312" w:hAnsi="黑体" w:hint="eastAsia"/>
                <w:b/>
                <w:sz w:val="28"/>
                <w:szCs w:val="28"/>
              </w:rPr>
              <w:t>其它（教学团队认为需补充的内容）</w:t>
            </w:r>
          </w:p>
          <w:p w:rsidR="004D3E15" w:rsidRDefault="004D3E15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Default="004D3E15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Default="004D3E15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Default="004D3E15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Default="004D3E15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Pr="00B439BE" w:rsidRDefault="004D3E15" w:rsidP="004D3E15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D2322A" w:rsidRPr="008D17F0" w:rsidTr="00EA2B59">
        <w:trPr>
          <w:trHeight w:val="712"/>
        </w:trPr>
        <w:tc>
          <w:tcPr>
            <w:tcW w:w="10632" w:type="dxa"/>
            <w:gridSpan w:val="14"/>
            <w:shd w:val="clear" w:color="auto" w:fill="auto"/>
            <w:vAlign w:val="center"/>
          </w:tcPr>
          <w:p w:rsidR="00E12C07" w:rsidRDefault="00E12C07" w:rsidP="00D2322A">
            <w:pPr>
              <w:spacing w:line="480" w:lineRule="exact"/>
              <w:jc w:val="center"/>
              <w:rPr>
                <w:rFonts w:eastAsia="黑体"/>
                <w:b/>
                <w:szCs w:val="21"/>
              </w:rPr>
            </w:pPr>
          </w:p>
          <w:p w:rsidR="00D2322A" w:rsidRPr="00026053" w:rsidRDefault="00D2322A" w:rsidP="00D2322A">
            <w:pPr>
              <w:spacing w:line="480" w:lineRule="exact"/>
              <w:jc w:val="center"/>
              <w:rPr>
                <w:rFonts w:eastAsia="黑体"/>
                <w:b/>
                <w:sz w:val="28"/>
                <w:szCs w:val="21"/>
              </w:rPr>
            </w:pPr>
            <w:r w:rsidRPr="00026053">
              <w:rPr>
                <w:rFonts w:eastAsia="黑体"/>
                <w:b/>
                <w:sz w:val="28"/>
                <w:szCs w:val="21"/>
              </w:rPr>
              <w:t>课程</w:t>
            </w:r>
            <w:r w:rsidR="004D3E15">
              <w:rPr>
                <w:rFonts w:ascii="黑体" w:eastAsia="黑体" w:hAnsi="黑体" w:hint="eastAsia"/>
                <w:b/>
                <w:sz w:val="28"/>
                <w:szCs w:val="21"/>
              </w:rPr>
              <w:t>简介及</w:t>
            </w:r>
            <w:r w:rsidR="001F108D">
              <w:rPr>
                <w:rFonts w:eastAsia="黑体" w:hint="eastAsia"/>
                <w:b/>
                <w:sz w:val="28"/>
                <w:szCs w:val="21"/>
              </w:rPr>
              <w:t>大纲</w:t>
            </w:r>
            <w:r w:rsidRPr="00026053">
              <w:rPr>
                <w:rFonts w:eastAsia="黑体"/>
                <w:b/>
                <w:sz w:val="28"/>
                <w:szCs w:val="21"/>
              </w:rPr>
              <w:t>（英文）</w:t>
            </w:r>
          </w:p>
          <w:p w:rsidR="00D2322A" w:rsidRPr="00AA6CF7" w:rsidRDefault="00D2322A" w:rsidP="00D2322A">
            <w:pPr>
              <w:spacing w:line="480" w:lineRule="exact"/>
              <w:rPr>
                <w:rFonts w:eastAsia="黑体"/>
                <w:b/>
                <w:sz w:val="24"/>
                <w:szCs w:val="21"/>
              </w:rPr>
            </w:pPr>
            <w:r w:rsidRPr="00AA6CF7">
              <w:rPr>
                <w:rFonts w:eastAsia="黑体"/>
                <w:b/>
                <w:sz w:val="24"/>
                <w:szCs w:val="21"/>
              </w:rPr>
              <w:t>Teaching Target</w:t>
            </w:r>
            <w:r w:rsidRPr="00AA6CF7">
              <w:rPr>
                <w:rFonts w:eastAsia="黑体"/>
                <w:b/>
                <w:sz w:val="24"/>
                <w:szCs w:val="21"/>
              </w:rPr>
              <w:t>：</w:t>
            </w:r>
          </w:p>
          <w:p w:rsidR="00D2322A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D2322A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D2322A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6213F6" w:rsidRDefault="006213F6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6213F6" w:rsidRDefault="006213F6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FE0150" w:rsidRDefault="00FE0150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FE0150" w:rsidRPr="008D17F0" w:rsidRDefault="00FE0150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D2322A" w:rsidRPr="00AA6CF7" w:rsidRDefault="00140057" w:rsidP="00D2322A">
            <w:pPr>
              <w:spacing w:line="480" w:lineRule="exact"/>
              <w:rPr>
                <w:rFonts w:eastAsia="黑体"/>
                <w:b/>
                <w:sz w:val="24"/>
                <w:szCs w:val="21"/>
              </w:rPr>
            </w:pPr>
            <w:r w:rsidRPr="00AA6CF7">
              <w:rPr>
                <w:rFonts w:eastAsia="黑体"/>
                <w:b/>
                <w:sz w:val="24"/>
                <w:szCs w:val="21"/>
              </w:rPr>
              <w:t>Course Description</w:t>
            </w:r>
            <w:r w:rsidRPr="00AA6CF7">
              <w:rPr>
                <w:rFonts w:eastAsia="黑体"/>
                <w:b/>
                <w:sz w:val="24"/>
                <w:szCs w:val="21"/>
              </w:rPr>
              <w:t>：</w:t>
            </w:r>
          </w:p>
          <w:p w:rsidR="00D2322A" w:rsidRPr="00AA6CF7" w:rsidRDefault="00D2322A" w:rsidP="00D2322A">
            <w:pPr>
              <w:spacing w:line="480" w:lineRule="exact"/>
              <w:rPr>
                <w:rFonts w:eastAsia="黑体"/>
                <w:b/>
                <w:sz w:val="24"/>
                <w:szCs w:val="21"/>
              </w:rPr>
            </w:pPr>
          </w:p>
          <w:p w:rsidR="00D2322A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FE0150" w:rsidRDefault="00FE0150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A934DB" w:rsidRDefault="00A934DB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6213F6" w:rsidRDefault="006213F6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324A61" w:rsidRDefault="00324A61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DE5F5D" w:rsidRPr="008D17F0" w:rsidRDefault="00DE5F5D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D2322A" w:rsidRPr="00324A61" w:rsidRDefault="00324A61" w:rsidP="00D2322A">
            <w:pPr>
              <w:spacing w:line="480" w:lineRule="exact"/>
              <w:rPr>
                <w:rFonts w:eastAsia="黑体"/>
                <w:b/>
                <w:sz w:val="24"/>
                <w:szCs w:val="21"/>
              </w:rPr>
            </w:pPr>
            <w:r w:rsidRPr="00324A61">
              <w:rPr>
                <w:rFonts w:eastAsia="黑体"/>
                <w:b/>
                <w:sz w:val="24"/>
                <w:szCs w:val="21"/>
              </w:rPr>
              <w:t>Course</w:t>
            </w:r>
            <w:r>
              <w:rPr>
                <w:rFonts w:eastAsia="黑体" w:hint="eastAsia"/>
                <w:b/>
                <w:sz w:val="24"/>
                <w:szCs w:val="21"/>
              </w:rPr>
              <w:t xml:space="preserve"> O</w:t>
            </w:r>
            <w:r w:rsidRPr="00324A61">
              <w:rPr>
                <w:rFonts w:eastAsia="黑体"/>
                <w:b/>
                <w:sz w:val="24"/>
                <w:szCs w:val="21"/>
              </w:rPr>
              <w:t>utline</w:t>
            </w:r>
            <w:r>
              <w:rPr>
                <w:rFonts w:eastAsia="黑体" w:hint="eastAsia"/>
                <w:b/>
                <w:sz w:val="24"/>
                <w:szCs w:val="21"/>
              </w:rPr>
              <w:t>：</w:t>
            </w:r>
          </w:p>
          <w:p w:rsidR="00D2322A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FE0150" w:rsidRDefault="00FE0150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6213F6" w:rsidRDefault="006213F6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4D3E15" w:rsidRDefault="004D3E15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E55733" w:rsidRDefault="00E55733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6213F6" w:rsidRDefault="006213F6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E12C07" w:rsidRPr="00140057" w:rsidRDefault="00E12C07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</w:tc>
      </w:tr>
      <w:tr w:rsidR="00D2322A" w:rsidRPr="008D17F0" w:rsidTr="00EA2B59">
        <w:trPr>
          <w:trHeight w:val="2967"/>
        </w:trPr>
        <w:tc>
          <w:tcPr>
            <w:tcW w:w="10632" w:type="dxa"/>
            <w:gridSpan w:val="14"/>
            <w:shd w:val="clear" w:color="auto" w:fill="auto"/>
            <w:vAlign w:val="center"/>
          </w:tcPr>
          <w:p w:rsidR="00E12C07" w:rsidRPr="00FF00D7" w:rsidRDefault="00E12C07" w:rsidP="00626552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D2322A" w:rsidRPr="00AA6CF7" w:rsidRDefault="00D2322A" w:rsidP="00626552">
            <w:pPr>
              <w:spacing w:line="32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AA6CF7">
              <w:rPr>
                <w:rFonts w:eastAsia="仿宋_GB2312" w:hint="eastAsia"/>
                <w:b/>
                <w:sz w:val="28"/>
                <w:szCs w:val="28"/>
              </w:rPr>
              <w:t>经费预算</w:t>
            </w:r>
          </w:p>
          <w:p w:rsidR="00E12C07" w:rsidRPr="00FF00D7" w:rsidRDefault="00E12C07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E12C07" w:rsidRPr="00FF00D7" w:rsidRDefault="00E12C07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FE0150" w:rsidRDefault="00FE0150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C15D1C" w:rsidRDefault="00C15D1C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C15D1C" w:rsidRPr="00FF00D7" w:rsidRDefault="00C15D1C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E55733" w:rsidRPr="00FF00D7" w:rsidRDefault="00E55733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E12C07" w:rsidRPr="00FF00D7" w:rsidRDefault="00E12C07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FE0150" w:rsidRDefault="00FE0150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324A61" w:rsidRPr="00FF00D7" w:rsidRDefault="00324A61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FE0150" w:rsidRPr="00FF00D7" w:rsidRDefault="00FE0150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FE0150" w:rsidRPr="00FF00D7" w:rsidRDefault="00FE0150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E12C07" w:rsidRPr="00FF00D7" w:rsidRDefault="00E12C07" w:rsidP="00626552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324A61" w:rsidRDefault="00324A61" w:rsidP="00E12C07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</w:p>
    <w:p w:rsidR="00324A61" w:rsidRDefault="00324A61" w:rsidP="00E12C07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</w:p>
    <w:p w:rsidR="00E12C07" w:rsidRDefault="00E12C07" w:rsidP="00E12C07">
      <w:pPr>
        <w:spacing w:line="460" w:lineRule="exact"/>
        <w:jc w:val="center"/>
        <w:rPr>
          <w:rFonts w:ascii="仿宋_GB2312" w:eastAsia="仿宋_GB2312"/>
          <w:szCs w:val="21"/>
        </w:rPr>
      </w:pPr>
      <w:r w:rsidRPr="004A7556">
        <w:rPr>
          <w:rFonts w:ascii="黑体" w:eastAsia="黑体" w:hint="eastAsia"/>
          <w:b/>
          <w:sz w:val="36"/>
          <w:szCs w:val="36"/>
        </w:rPr>
        <w:lastRenderedPageBreak/>
        <w:t>四川大学</w:t>
      </w:r>
      <w:r w:rsidRPr="00337949">
        <w:rPr>
          <w:rFonts w:ascii="黑体" w:eastAsia="黑体" w:hint="eastAsia"/>
          <w:b/>
          <w:sz w:val="36"/>
          <w:szCs w:val="36"/>
        </w:rPr>
        <w:t>通识教育模块课程</w:t>
      </w:r>
      <w:r>
        <w:rPr>
          <w:rFonts w:ascii="黑体" w:eastAsia="黑体" w:hint="eastAsia"/>
          <w:b/>
          <w:sz w:val="36"/>
          <w:szCs w:val="36"/>
        </w:rPr>
        <w:t>授课教师简介</w:t>
      </w:r>
    </w:p>
    <w:p w:rsidR="00E12C07" w:rsidRPr="00441B86" w:rsidRDefault="00E12C07" w:rsidP="00E12C07">
      <w:pPr>
        <w:spacing w:line="360" w:lineRule="exact"/>
        <w:rPr>
          <w:rFonts w:ascii="仿宋_GB2312" w:eastAsia="仿宋_GB2312"/>
          <w:szCs w:val="21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716"/>
        <w:gridCol w:w="972"/>
        <w:gridCol w:w="912"/>
        <w:gridCol w:w="938"/>
        <w:gridCol w:w="271"/>
        <w:gridCol w:w="701"/>
        <w:gridCol w:w="1386"/>
        <w:gridCol w:w="2165"/>
      </w:tblGrid>
      <w:tr w:rsidR="00E12C07" w:rsidRPr="00324A61" w:rsidTr="00152C86">
        <w:trPr>
          <w:trHeight w:val="759"/>
        </w:trPr>
        <w:tc>
          <w:tcPr>
            <w:tcW w:w="1571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出生</w:t>
            </w:r>
          </w:p>
          <w:p w:rsidR="00E12C07" w:rsidRPr="00324A61" w:rsidRDefault="00E12C07" w:rsidP="00152C86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学历</w:t>
            </w:r>
          </w:p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2C07" w:rsidRPr="00324A61" w:rsidTr="00152C86">
        <w:trPr>
          <w:trHeight w:val="614"/>
        </w:trPr>
        <w:tc>
          <w:tcPr>
            <w:tcW w:w="1571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邮 箱</w:t>
            </w:r>
          </w:p>
        </w:tc>
        <w:tc>
          <w:tcPr>
            <w:tcW w:w="2822" w:type="dxa"/>
            <w:gridSpan w:val="4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教 龄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2C07" w:rsidRPr="00324A61" w:rsidTr="00152C86">
        <w:tc>
          <w:tcPr>
            <w:tcW w:w="1571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联系电话（手机）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12C07" w:rsidRPr="00324A61" w:rsidRDefault="00E12C07" w:rsidP="0065392D">
            <w:pPr>
              <w:spacing w:beforeLines="50" w:before="156"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E12C07" w:rsidRPr="00324A61" w:rsidTr="00152C86">
        <w:trPr>
          <w:trHeight w:val="1676"/>
        </w:trPr>
        <w:tc>
          <w:tcPr>
            <w:tcW w:w="1571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教育经历</w:t>
            </w:r>
          </w:p>
        </w:tc>
        <w:tc>
          <w:tcPr>
            <w:tcW w:w="9061" w:type="dxa"/>
            <w:gridSpan w:val="8"/>
            <w:shd w:val="clear" w:color="auto" w:fill="auto"/>
          </w:tcPr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E12C07" w:rsidRPr="00324A61" w:rsidTr="00152C86">
        <w:trPr>
          <w:trHeight w:val="1981"/>
        </w:trPr>
        <w:tc>
          <w:tcPr>
            <w:tcW w:w="1571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9061" w:type="dxa"/>
            <w:gridSpan w:val="8"/>
            <w:shd w:val="clear" w:color="auto" w:fill="auto"/>
          </w:tcPr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C5660" w:rsidRPr="00324A61" w:rsidTr="00152C86">
        <w:trPr>
          <w:trHeight w:val="1981"/>
        </w:trPr>
        <w:tc>
          <w:tcPr>
            <w:tcW w:w="1571" w:type="dxa"/>
            <w:shd w:val="clear" w:color="auto" w:fill="auto"/>
            <w:vAlign w:val="center"/>
          </w:tcPr>
          <w:p w:rsidR="00DC5660" w:rsidRPr="00324A61" w:rsidRDefault="00DC5660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开课情况</w:t>
            </w:r>
          </w:p>
        </w:tc>
        <w:tc>
          <w:tcPr>
            <w:tcW w:w="9061" w:type="dxa"/>
            <w:gridSpan w:val="8"/>
            <w:shd w:val="clear" w:color="auto" w:fill="auto"/>
          </w:tcPr>
          <w:p w:rsidR="00DC5660" w:rsidRPr="00324A61" w:rsidRDefault="00DC5660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E12C07" w:rsidRPr="00324A61" w:rsidTr="00152C86">
        <w:tc>
          <w:tcPr>
            <w:tcW w:w="1571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教学获奖情况</w:t>
            </w:r>
          </w:p>
        </w:tc>
        <w:tc>
          <w:tcPr>
            <w:tcW w:w="9061" w:type="dxa"/>
            <w:gridSpan w:val="8"/>
            <w:shd w:val="clear" w:color="auto" w:fill="auto"/>
          </w:tcPr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E12C07" w:rsidRPr="00324A61" w:rsidRDefault="00E12C07" w:rsidP="00E12C07">
      <w:pPr>
        <w:spacing w:line="360" w:lineRule="exact"/>
        <w:ind w:rightChars="-567" w:right="-1191"/>
        <w:jc w:val="left"/>
        <w:rPr>
          <w:rFonts w:ascii="仿宋_GB2312" w:eastAsia="仿宋_GB2312"/>
        </w:rPr>
      </w:pPr>
    </w:p>
    <w:p w:rsidR="00E12C07" w:rsidRPr="0048797C" w:rsidRDefault="00E12C07" w:rsidP="00DC5660">
      <w:pPr>
        <w:spacing w:line="360" w:lineRule="exact"/>
        <w:ind w:rightChars="-567" w:right="-1191"/>
        <w:jc w:val="left"/>
        <w:rPr>
          <w:rFonts w:eastAsia="仿宋_GB2312"/>
          <w:b/>
          <w:szCs w:val="21"/>
        </w:rPr>
      </w:pPr>
      <w:r w:rsidRPr="0048797C">
        <w:rPr>
          <w:rFonts w:eastAsia="仿宋_GB2312" w:hint="eastAsia"/>
          <w:b/>
          <w:szCs w:val="21"/>
        </w:rPr>
        <w:t>备注</w:t>
      </w:r>
      <w:r w:rsidRPr="0048797C">
        <w:rPr>
          <w:rFonts w:eastAsia="仿宋_GB2312"/>
          <w:b/>
          <w:szCs w:val="21"/>
        </w:rPr>
        <w:t>：</w:t>
      </w:r>
      <w:r w:rsidRPr="0048797C">
        <w:rPr>
          <w:rFonts w:eastAsia="仿宋_GB2312" w:hint="eastAsia"/>
          <w:b/>
          <w:szCs w:val="21"/>
        </w:rPr>
        <w:t>教师团队每位教师均需填写教师简介。</w:t>
      </w:r>
    </w:p>
    <w:sectPr w:rsidR="00E12C07" w:rsidRPr="0048797C" w:rsidSect="00F064CC">
      <w:pgSz w:w="11906" w:h="16838"/>
      <w:pgMar w:top="102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E1" w:rsidRDefault="007839E1" w:rsidP="003E06D2">
      <w:r>
        <w:separator/>
      </w:r>
    </w:p>
  </w:endnote>
  <w:endnote w:type="continuationSeparator" w:id="0">
    <w:p w:rsidR="007839E1" w:rsidRDefault="007839E1" w:rsidP="003E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E1" w:rsidRDefault="007839E1" w:rsidP="003E06D2">
      <w:r>
        <w:separator/>
      </w:r>
    </w:p>
  </w:footnote>
  <w:footnote w:type="continuationSeparator" w:id="0">
    <w:p w:rsidR="007839E1" w:rsidRDefault="007839E1" w:rsidP="003E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741"/>
    <w:multiLevelType w:val="hybridMultilevel"/>
    <w:tmpl w:val="5DBC5A1C"/>
    <w:lvl w:ilvl="0" w:tplc="68E6A4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F48C344">
      <w:start w:val="4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7242FD"/>
    <w:multiLevelType w:val="hybridMultilevel"/>
    <w:tmpl w:val="AA6EB400"/>
    <w:lvl w:ilvl="0" w:tplc="BF0CCCC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26636B"/>
    <w:multiLevelType w:val="multilevel"/>
    <w:tmpl w:val="3026636B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EE458AF"/>
    <w:multiLevelType w:val="hybridMultilevel"/>
    <w:tmpl w:val="BA76E672"/>
    <w:lvl w:ilvl="0" w:tplc="BE8CB81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A93654"/>
    <w:multiLevelType w:val="hybridMultilevel"/>
    <w:tmpl w:val="4DF4E592"/>
    <w:lvl w:ilvl="0" w:tplc="0B3C53A4">
      <w:start w:val="3"/>
      <w:numFmt w:val="japaneseCounting"/>
      <w:lvlText w:val="%1、"/>
      <w:lvlJc w:val="left"/>
      <w:pPr>
        <w:ind w:left="720" w:hanging="720"/>
      </w:pPr>
      <w:rPr>
        <w:rFonts w:ascii="仿宋_GB2312" w:eastAsia="仿宋_GB2312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22A"/>
    <w:rsid w:val="000122EB"/>
    <w:rsid w:val="00026053"/>
    <w:rsid w:val="000365DB"/>
    <w:rsid w:val="000642E4"/>
    <w:rsid w:val="000A49C5"/>
    <w:rsid w:val="000B090A"/>
    <w:rsid w:val="00133D75"/>
    <w:rsid w:val="00140057"/>
    <w:rsid w:val="001642F2"/>
    <w:rsid w:val="0018211E"/>
    <w:rsid w:val="001A7F9C"/>
    <w:rsid w:val="001C4C47"/>
    <w:rsid w:val="001D528A"/>
    <w:rsid w:val="001F108D"/>
    <w:rsid w:val="001F5C8D"/>
    <w:rsid w:val="002571C9"/>
    <w:rsid w:val="00265BAE"/>
    <w:rsid w:val="002B73F4"/>
    <w:rsid w:val="002C0D5C"/>
    <w:rsid w:val="002C681A"/>
    <w:rsid w:val="002C7280"/>
    <w:rsid w:val="002E5F75"/>
    <w:rsid w:val="002F1FA1"/>
    <w:rsid w:val="00324A61"/>
    <w:rsid w:val="0033376A"/>
    <w:rsid w:val="00337949"/>
    <w:rsid w:val="00356E5C"/>
    <w:rsid w:val="003A1C95"/>
    <w:rsid w:val="003C2AAC"/>
    <w:rsid w:val="003E06D2"/>
    <w:rsid w:val="003E3D01"/>
    <w:rsid w:val="003F1B53"/>
    <w:rsid w:val="004635FF"/>
    <w:rsid w:val="004725A5"/>
    <w:rsid w:val="00487166"/>
    <w:rsid w:val="0048797C"/>
    <w:rsid w:val="004A09F5"/>
    <w:rsid w:val="004D3E15"/>
    <w:rsid w:val="00544D59"/>
    <w:rsid w:val="0057546F"/>
    <w:rsid w:val="005A4342"/>
    <w:rsid w:val="005D5AFF"/>
    <w:rsid w:val="006213F6"/>
    <w:rsid w:val="00626552"/>
    <w:rsid w:val="0065392D"/>
    <w:rsid w:val="00654F19"/>
    <w:rsid w:val="0065689E"/>
    <w:rsid w:val="0066068F"/>
    <w:rsid w:val="00660926"/>
    <w:rsid w:val="006821FF"/>
    <w:rsid w:val="00694BE0"/>
    <w:rsid w:val="006B3CC8"/>
    <w:rsid w:val="006C36F9"/>
    <w:rsid w:val="0071727C"/>
    <w:rsid w:val="00725350"/>
    <w:rsid w:val="007839E1"/>
    <w:rsid w:val="007B694A"/>
    <w:rsid w:val="007E48D5"/>
    <w:rsid w:val="00817FDD"/>
    <w:rsid w:val="00856283"/>
    <w:rsid w:val="008B7ABF"/>
    <w:rsid w:val="008D01CF"/>
    <w:rsid w:val="00900F12"/>
    <w:rsid w:val="00907E64"/>
    <w:rsid w:val="009303B0"/>
    <w:rsid w:val="00931F37"/>
    <w:rsid w:val="0094775D"/>
    <w:rsid w:val="009511CA"/>
    <w:rsid w:val="00A934DB"/>
    <w:rsid w:val="00A944FB"/>
    <w:rsid w:val="00AA6CF7"/>
    <w:rsid w:val="00AB05FC"/>
    <w:rsid w:val="00B10B6F"/>
    <w:rsid w:val="00B439BE"/>
    <w:rsid w:val="00B86F48"/>
    <w:rsid w:val="00BA7CBB"/>
    <w:rsid w:val="00BC6201"/>
    <w:rsid w:val="00BE764B"/>
    <w:rsid w:val="00C03EE1"/>
    <w:rsid w:val="00C15D1C"/>
    <w:rsid w:val="00C15F82"/>
    <w:rsid w:val="00C9274D"/>
    <w:rsid w:val="00CB49E2"/>
    <w:rsid w:val="00CF1D0A"/>
    <w:rsid w:val="00CF3EE0"/>
    <w:rsid w:val="00CF5CFC"/>
    <w:rsid w:val="00D2322A"/>
    <w:rsid w:val="00D66987"/>
    <w:rsid w:val="00D80724"/>
    <w:rsid w:val="00D92FCA"/>
    <w:rsid w:val="00DA7CED"/>
    <w:rsid w:val="00DC5660"/>
    <w:rsid w:val="00DE4FAD"/>
    <w:rsid w:val="00DE5F5D"/>
    <w:rsid w:val="00E12C07"/>
    <w:rsid w:val="00E31C2C"/>
    <w:rsid w:val="00E46F21"/>
    <w:rsid w:val="00E55733"/>
    <w:rsid w:val="00E829A1"/>
    <w:rsid w:val="00EA2B59"/>
    <w:rsid w:val="00ED40A2"/>
    <w:rsid w:val="00F04642"/>
    <w:rsid w:val="00F064CC"/>
    <w:rsid w:val="00F07B31"/>
    <w:rsid w:val="00F24C2E"/>
    <w:rsid w:val="00F27FC8"/>
    <w:rsid w:val="00F35CD6"/>
    <w:rsid w:val="00F54AF0"/>
    <w:rsid w:val="00F644F0"/>
    <w:rsid w:val="00F67F22"/>
    <w:rsid w:val="00F7724B"/>
    <w:rsid w:val="00F80A73"/>
    <w:rsid w:val="00F966CC"/>
    <w:rsid w:val="00FC5271"/>
    <w:rsid w:val="00FE0150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D2CD09-106A-492E-968D-31B0B5D3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E0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06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0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06D2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93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133</Words>
  <Characters>763</Characters>
  <Application>Microsoft Office Word</Application>
  <DocSecurity>0</DocSecurity>
  <Lines>6</Lines>
  <Paragraphs>1</Paragraphs>
  <ScaleCrop>false</ScaleCrop>
  <Company>Lenovo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胡廉洁</cp:lastModifiedBy>
  <cp:revision>79</cp:revision>
  <dcterms:created xsi:type="dcterms:W3CDTF">2017-10-13T00:59:00Z</dcterms:created>
  <dcterms:modified xsi:type="dcterms:W3CDTF">2019-07-08T00:54:00Z</dcterms:modified>
</cp:coreProperties>
</file>